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1F57" w14:textId="77777777" w:rsidR="00026963" w:rsidRPr="00026963" w:rsidRDefault="00026963" w:rsidP="00026963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Paragraaf 1 Atoommodel</w:t>
      </w:r>
    </w:p>
    <w:p w14:paraId="1CB708B3" w14:textId="77777777" w:rsidR="00026963" w:rsidRPr="00026963" w:rsidRDefault="00026963" w:rsidP="00026963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34D5886E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Een atoom heeft een kern met daarin protonen (+) en neutronen (0)</w:t>
      </w:r>
    </w:p>
    <w:p w14:paraId="7EDFAFC9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Om de kern in schillen (banen) 'zweven' de elektronen(-)</w:t>
      </w:r>
    </w:p>
    <w:p w14:paraId="6667AB54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In de buitenste schil zitten de valentie-elektronen (elektronen die de binding aan kunnen gaan)</w:t>
      </w:r>
    </w:p>
    <w:p w14:paraId="3224925A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Elk atoom is uniek, heeft een eigen atoomnummer. Atoomnummer = aantal protonen</w:t>
      </w:r>
    </w:p>
    <w:p w14:paraId="400F628F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Massagetal = aantal protonen + aantal neutronen.</w:t>
      </w:r>
    </w:p>
    <w:p w14:paraId="2944D5F4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Voorbeeld</w:t>
      </w:r>
    </w:p>
    <w:p w14:paraId="50D0A87D" w14:textId="77777777" w:rsidR="00026963" w:rsidRPr="00026963" w:rsidRDefault="00026963" w:rsidP="00026963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Lithium, heeft 3, 4 of 5 neutronen in de kern</w:t>
      </w:r>
    </w:p>
    <w:p w14:paraId="6FDC9BBF" w14:textId="77777777" w:rsidR="00026963" w:rsidRPr="00026963" w:rsidRDefault="00026963" w:rsidP="00026963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Atoomnummer Li = 3</w:t>
      </w:r>
    </w:p>
    <w:p w14:paraId="7D4FF481" w14:textId="77777777" w:rsidR="00026963" w:rsidRPr="00026963" w:rsidRDefault="00026963" w:rsidP="00026963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Massagetal is dus = 6, 7 of 8</w:t>
      </w:r>
    </w:p>
    <w:p w14:paraId="7F63FE75" w14:textId="77777777" w:rsidR="00026963" w:rsidRPr="00026963" w:rsidRDefault="00026963" w:rsidP="0002696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Isotopen:</w:t>
      </w:r>
    </w:p>
    <w:p w14:paraId="3A25C99D" w14:textId="77777777" w:rsidR="00026963" w:rsidRPr="00026963" w:rsidRDefault="00026963" w:rsidP="00026963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Atomen met hetzelfde aantal protonen, maar verschillend aantal neutronen in de kern.</w:t>
      </w:r>
    </w:p>
    <w:p w14:paraId="56B4504B" w14:textId="77777777" w:rsidR="00026963" w:rsidRPr="00026963" w:rsidRDefault="00026963" w:rsidP="00026963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5E79394B" w14:textId="77777777" w:rsidR="00026963" w:rsidRPr="00026963" w:rsidRDefault="00026963" w:rsidP="00026963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Massa en Lading</w:t>
      </w:r>
    </w:p>
    <w:p w14:paraId="6B97C93C" w14:textId="77777777" w:rsidR="00026963" w:rsidRPr="00026963" w:rsidRDefault="00026963" w:rsidP="00026963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Elk atoom heeft een massa, de atomaire massa-eenheid (u) 1,00u = 1,66x10-27kg</w:t>
      </w:r>
    </w:p>
    <w:p w14:paraId="390FFE94" w14:textId="77777777" w:rsidR="00026963" w:rsidRPr="00026963" w:rsidRDefault="00026963" w:rsidP="00026963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Neutronen zijn zwaarder dan protonen</w:t>
      </w:r>
    </w:p>
    <w:p w14:paraId="35A6504E" w14:textId="77777777" w:rsidR="00026963" w:rsidRPr="00026963" w:rsidRDefault="00026963" w:rsidP="00026963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Protonen en elektronen hebben een lading (q)</w:t>
      </w:r>
    </w:p>
    <w:p w14:paraId="48638053" w14:textId="77777777" w:rsidR="00026963" w:rsidRPr="00026963" w:rsidRDefault="00026963" w:rsidP="00026963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Deze lading heeft de eenheid Coulomb ( c )</w:t>
      </w:r>
    </w:p>
    <w:p w14:paraId="2C3ECEA3" w14:textId="77777777" w:rsidR="00026963" w:rsidRPr="00026963" w:rsidRDefault="00026963" w:rsidP="00026963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lading van protonen en elektronen zijn gelijk aan de elementaire ladingseenheid ( e)</w:t>
      </w:r>
    </w:p>
    <w:p w14:paraId="008A1EEE" w14:textId="77777777" w:rsidR="00026963" w:rsidRPr="00026963" w:rsidRDefault="00026963" w:rsidP="00026963">
      <w:pPr>
        <w:spacing w:after="0" w:line="240" w:lineRule="auto"/>
        <w:ind w:left="108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1,0 e = 1,602177x10-19 C</w:t>
      </w:r>
    </w:p>
    <w:p w14:paraId="4DD15086" w14:textId="77777777" w:rsidR="00026963" w:rsidRPr="00026963" w:rsidRDefault="00026963" w:rsidP="00026963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Atomen kunnen elektronen opnemen of afstaan, hierdoor krijg je een ion (geladen atoom)</w:t>
      </w:r>
    </w:p>
    <w:p w14:paraId="720B0A22" w14:textId="77777777" w:rsidR="00026963" w:rsidRPr="00026963" w:rsidRDefault="00026963" w:rsidP="00026963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Positief ion:</w:t>
      </w:r>
    </w:p>
    <w:p w14:paraId="2C909D69" w14:textId="77777777" w:rsidR="00026963" w:rsidRPr="00026963" w:rsidRDefault="00026963" w:rsidP="00026963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Een atoom wat elektronen afstaat (metaalionen)</w:t>
      </w:r>
    </w:p>
    <w:p w14:paraId="42F37DB7" w14:textId="77777777" w:rsidR="00026963" w:rsidRPr="00026963" w:rsidRDefault="00026963" w:rsidP="00026963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Negatief ion:</w:t>
      </w:r>
    </w:p>
    <w:p w14:paraId="122AB4A4" w14:textId="77777777" w:rsidR="00026963" w:rsidRPr="00026963" w:rsidRDefault="00026963" w:rsidP="00026963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Een atoom wat elektronen opneemt (niet metaalionen)</w:t>
      </w:r>
    </w:p>
    <w:p w14:paraId="0B60C548" w14:textId="77777777" w:rsidR="00026963" w:rsidRPr="00026963" w:rsidRDefault="00026963" w:rsidP="00026963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Elektronenconfiguratie:</w:t>
      </w:r>
    </w:p>
    <w:p w14:paraId="1A7D1C7F" w14:textId="77777777" w:rsidR="00026963" w:rsidRPr="00026963" w:rsidRDefault="00026963" w:rsidP="00026963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verdeling van de elektronen over de schillen</w:t>
      </w:r>
    </w:p>
    <w:p w14:paraId="4CBAF699" w14:textId="77777777" w:rsidR="00026963" w:rsidRPr="00026963" w:rsidRDefault="00026963" w:rsidP="00026963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3B9329D8" w14:textId="77777777" w:rsidR="00026963" w:rsidRPr="00026963" w:rsidRDefault="00026963" w:rsidP="00026963">
      <w:pPr>
        <w:spacing w:after="0" w:line="240" w:lineRule="auto"/>
        <w:ind w:left="432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Paragraaf 2</w:t>
      </w:r>
    </w:p>
    <w:p w14:paraId="17B90A47" w14:textId="77777777" w:rsidR="00026963" w:rsidRPr="00026963" w:rsidRDefault="00026963" w:rsidP="00026963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Enkele dingen om te onthouden:</w:t>
      </w:r>
    </w:p>
    <w:p w14:paraId="30CC1239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Elementen 58-71 en 90-103 staan apart</w:t>
      </w:r>
    </w:p>
    <w:p w14:paraId="1FE3D2AD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Een horizontale rij</w:t>
      </w:r>
    </w:p>
    <w:p w14:paraId="0215F2A5" w14:textId="77777777" w:rsidR="00026963" w:rsidRPr="00026963" w:rsidRDefault="00026963" w:rsidP="00026963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periode</w:t>
      </w:r>
    </w:p>
    <w:p w14:paraId="1F0A5579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Een verticale kolom </w:t>
      </w:r>
    </w:p>
    <w:p w14:paraId="6A7DB8E8" w14:textId="77777777" w:rsidR="00026963" w:rsidRPr="00026963" w:rsidRDefault="00026963" w:rsidP="00026963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groep</w:t>
      </w:r>
    </w:p>
    <w:p w14:paraId="742B84BA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Groep 1</w:t>
      </w:r>
    </w:p>
    <w:p w14:paraId="448FDBB7" w14:textId="77777777" w:rsidR="00026963" w:rsidRPr="00026963" w:rsidRDefault="00026963" w:rsidP="00026963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Alkalimetalen</w:t>
      </w:r>
    </w:p>
    <w:p w14:paraId="5DECD6F7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Groep 2</w:t>
      </w:r>
    </w:p>
    <w:p w14:paraId="61FFB99D" w14:textId="77777777" w:rsidR="00026963" w:rsidRPr="00026963" w:rsidRDefault="00026963" w:rsidP="00026963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Aardalkalimetalen</w:t>
      </w:r>
    </w:p>
    <w:p w14:paraId="2A80ADDA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Groep 17</w:t>
      </w:r>
    </w:p>
    <w:p w14:paraId="259A5AAA" w14:textId="77777777" w:rsidR="00026963" w:rsidRPr="00026963" w:rsidRDefault="00026963" w:rsidP="00026963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Halogenen</w:t>
      </w:r>
    </w:p>
    <w:p w14:paraId="2D94F6C3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Groep 18</w:t>
      </w:r>
    </w:p>
    <w:p w14:paraId="46CB69DC" w14:textId="77777777" w:rsidR="00026963" w:rsidRPr="00026963" w:rsidRDefault="00026963" w:rsidP="00026963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Edelgassen</w:t>
      </w:r>
    </w:p>
    <w:p w14:paraId="04A900A8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Synthetische elementen vanaf element nummer 92</w:t>
      </w:r>
    </w:p>
    <w:p w14:paraId="628AD770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Vanaf nummer 99 hebben ze een heel korte levensduur</w:t>
      </w:r>
    </w:p>
    <w:p w14:paraId="0377DC8D" w14:textId="77777777" w:rsidR="00026963" w:rsidRPr="00026963" w:rsidRDefault="00026963" w:rsidP="00026963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Zie ook BINAS tabel 99 (en fig. 7 op blz. 18)</w:t>
      </w:r>
    </w:p>
    <w:p w14:paraId="2854C02D" w14:textId="77777777" w:rsidR="00026963" w:rsidRPr="00026963" w:rsidRDefault="00026963" w:rsidP="00026963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565D459A" w14:textId="77777777" w:rsidR="00026963" w:rsidRPr="00026963" w:rsidRDefault="00026963" w:rsidP="00026963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Paragraaf 3</w:t>
      </w:r>
    </w:p>
    <w:p w14:paraId="53441B2E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atoommassa (Ar) wordt weergegeven in u.</w:t>
      </w:r>
    </w:p>
    <w:p w14:paraId="76D3A5AD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atoommassa is gelijk aan de som van de massa van het aantal protonen en het aantal neutronen</w:t>
      </w:r>
    </w:p>
    <w:p w14:paraId="3087C241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lastRenderedPageBreak/>
        <w:t>Vanuit BINAS tabel 25a kun je de gemiddelde atoommassa bereken</w:t>
      </w:r>
    </w:p>
    <w:p w14:paraId="6333FA5F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Gemiddelde atoommassa van calcium: is 40,07881266</w:t>
      </w:r>
    </w:p>
    <w:p w14:paraId="5C1908A5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In het periodiek systeem is geen eenheid vermeld bij de atoommassa</w:t>
      </w:r>
    </w:p>
    <w:p w14:paraId="476D7EA1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1960: 1u = 1/12 van de massa van één atoom van c-12 isotoop</w:t>
      </w:r>
    </w:p>
    <w:p w14:paraId="4E9FB46A" w14:textId="77777777" w:rsidR="00026963" w:rsidRPr="00026963" w:rsidRDefault="00026963" w:rsidP="00026963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rest van de atoommassa's is hieraan gerelateerd, daarom relatieve atoommassa</w:t>
      </w:r>
    </w:p>
    <w:p w14:paraId="5FD91CC0" w14:textId="77777777" w:rsidR="00026963" w:rsidRPr="00026963" w:rsidRDefault="00026963" w:rsidP="00026963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2730CE37" w14:textId="77777777" w:rsidR="00026963" w:rsidRPr="00026963" w:rsidRDefault="00026963" w:rsidP="00026963">
      <w:pPr>
        <w:spacing w:after="0" w:line="240" w:lineRule="auto"/>
        <w:ind w:left="324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Molecuulmassa</w:t>
      </w:r>
    </w:p>
    <w:p w14:paraId="1663CD01" w14:textId="77777777" w:rsidR="00026963" w:rsidRPr="00026963" w:rsidRDefault="00026963" w:rsidP="00026963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Molecuulmassa (</w:t>
      </w:r>
      <w:proofErr w:type="spellStart"/>
      <w:r w:rsidRPr="00026963">
        <w:rPr>
          <w:rFonts w:ascii="Calibri" w:eastAsia="Times New Roman" w:hAnsi="Calibri" w:cs="Calibri"/>
          <w:lang w:eastAsia="nl-NL"/>
        </w:rPr>
        <w:t>mr</w:t>
      </w:r>
      <w:proofErr w:type="spellEnd"/>
      <w:r w:rsidRPr="00026963">
        <w:rPr>
          <w:rFonts w:ascii="Calibri" w:eastAsia="Times New Roman" w:hAnsi="Calibri" w:cs="Calibri"/>
          <w:lang w:eastAsia="nl-NL"/>
        </w:rPr>
        <w:t>):</w:t>
      </w:r>
    </w:p>
    <w:p w14:paraId="0DBC5B9C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som van de atoommassa's van alle atomen in het molecuul</w:t>
      </w:r>
    </w:p>
    <w:p w14:paraId="0E1324A6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Molecuulmassa zwavelzuur(H2SO4)</w:t>
      </w:r>
    </w:p>
    <w:p w14:paraId="0F71B7E5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(2x1,008)+32.06+(4x16,00)=98,08u</w:t>
      </w:r>
    </w:p>
    <w:p w14:paraId="18A87987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Tabel 99 </w:t>
      </w:r>
    </w:p>
    <w:p w14:paraId="124ADF67" w14:textId="77777777" w:rsidR="00026963" w:rsidRPr="00026963" w:rsidRDefault="00026963" w:rsidP="00026963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Gemiddelde afgeronde atoommassa's</w:t>
      </w:r>
    </w:p>
    <w:p w14:paraId="5D691E1A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Tabel 25a</w:t>
      </w:r>
    </w:p>
    <w:p w14:paraId="24B4A151" w14:textId="77777777" w:rsidR="00026963" w:rsidRPr="00026963" w:rsidRDefault="00026963" w:rsidP="00026963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Atoommassa's van isotopen</w:t>
      </w:r>
    </w:p>
    <w:p w14:paraId="409D5A0C" w14:textId="77777777" w:rsidR="00026963" w:rsidRPr="00026963" w:rsidRDefault="00026963" w:rsidP="00026963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Bereken het massapercentage zuurstof in zwavelzuur</w:t>
      </w:r>
    </w:p>
    <w:p w14:paraId="6F944BFC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Concentratie (%) = deel/geheel x 100%</w:t>
      </w:r>
    </w:p>
    <w:p w14:paraId="2733E348" w14:textId="77777777" w:rsidR="00026963" w:rsidRPr="00026963" w:rsidRDefault="00026963" w:rsidP="00026963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Antwoord:</w:t>
      </w:r>
    </w:p>
    <w:p w14:paraId="0CA307D1" w14:textId="77777777" w:rsidR="00026963" w:rsidRPr="00026963" w:rsidRDefault="00026963" w:rsidP="00026963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4 x 16/98,08 x 100 = 65,2529 </w:t>
      </w:r>
    </w:p>
    <w:p w14:paraId="656F9B6A" w14:textId="77777777" w:rsidR="00026963" w:rsidRPr="00026963" w:rsidRDefault="00026963" w:rsidP="00026963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05AA1E15" w14:textId="77777777" w:rsidR="00026963" w:rsidRPr="00026963" w:rsidRDefault="00026963" w:rsidP="00026963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 </w:t>
      </w:r>
    </w:p>
    <w:p w14:paraId="6A50C6AC" w14:textId="77777777" w:rsidR="00026963" w:rsidRPr="00026963" w:rsidRDefault="00026963" w:rsidP="00026963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Paragraaf 4</w:t>
      </w:r>
    </w:p>
    <w:p w14:paraId="37E2936B" w14:textId="77777777" w:rsidR="00026963" w:rsidRPr="00026963" w:rsidRDefault="00026963" w:rsidP="00026963">
      <w:pPr>
        <w:spacing w:after="0" w:line="240" w:lineRule="auto"/>
        <w:ind w:left="3780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Significante cijfer</w:t>
      </w:r>
    </w:p>
    <w:p w14:paraId="0A3E4F09" w14:textId="77777777" w:rsidR="00026963" w:rsidRPr="00026963" w:rsidRDefault="00026963" w:rsidP="00026963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Omrekenen: </w:t>
      </w:r>
    </w:p>
    <w:p w14:paraId="136AB39C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proofErr w:type="spellStart"/>
      <w:r w:rsidRPr="00026963">
        <w:rPr>
          <w:rFonts w:ascii="Calibri" w:eastAsia="Times New Roman" w:hAnsi="Calibri" w:cs="Calibri"/>
          <w:lang w:eastAsia="nl-NL"/>
        </w:rPr>
        <w:t>Ug</w:t>
      </w:r>
      <w:proofErr w:type="spellEnd"/>
      <w:r w:rsidRPr="00026963">
        <w:rPr>
          <w:rFonts w:ascii="Calibri" w:eastAsia="Times New Roman" w:hAnsi="Calibri" w:cs="Calibri"/>
          <w:lang w:eastAsia="nl-NL"/>
        </w:rPr>
        <w:t xml:space="preserve"> -mg-</w:t>
      </w:r>
      <w:proofErr w:type="spellStart"/>
      <w:r w:rsidRPr="00026963">
        <w:rPr>
          <w:rFonts w:ascii="Calibri" w:eastAsia="Times New Roman" w:hAnsi="Calibri" w:cs="Calibri"/>
          <w:lang w:eastAsia="nl-NL"/>
        </w:rPr>
        <w:t>cg</w:t>
      </w:r>
      <w:proofErr w:type="spellEnd"/>
      <w:r w:rsidRPr="00026963">
        <w:rPr>
          <w:rFonts w:ascii="Calibri" w:eastAsia="Times New Roman" w:hAnsi="Calibri" w:cs="Calibri"/>
          <w:lang w:eastAsia="nl-NL"/>
        </w:rPr>
        <w:t>-dg-g-dag-hg-kg</w:t>
      </w:r>
    </w:p>
    <w:p w14:paraId="7F792901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Van mg tot kg is een stap van 10 en vanaf kg is het 1000 en vanaf mg naar beneden is ook een stap van 1000</w:t>
      </w:r>
    </w:p>
    <w:p w14:paraId="66271A8D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5: 5/100=0,05 </w:t>
      </w:r>
    </w:p>
    <w:p w14:paraId="05327190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O,004*100000=400</w:t>
      </w:r>
    </w:p>
    <w:p w14:paraId="7B3B48B9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25 2500000000ug</w:t>
      </w:r>
    </w:p>
    <w:p w14:paraId="2C61CFE1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20000/100=200 </w:t>
      </w:r>
    </w:p>
    <w:p w14:paraId="3F70A927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 xml:space="preserve">78*100000=7800000 </w:t>
      </w:r>
    </w:p>
    <w:p w14:paraId="601622C5" w14:textId="77777777" w:rsidR="00026963" w:rsidRPr="00026963" w:rsidRDefault="00026963" w:rsidP="00026963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Significantie</w:t>
      </w:r>
    </w:p>
    <w:p w14:paraId="4C40C518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Telwaarde:</w:t>
      </w:r>
    </w:p>
    <w:p w14:paraId="6BD60847" w14:textId="77777777" w:rsidR="00026963" w:rsidRPr="00026963" w:rsidRDefault="00026963" w:rsidP="00026963">
      <w:pPr>
        <w:numPr>
          <w:ilvl w:val="2"/>
          <w:numId w:val="7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Een aantal van iets</w:t>
      </w:r>
    </w:p>
    <w:p w14:paraId="0D086E7A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Meetwaarde:</w:t>
      </w:r>
    </w:p>
    <w:p w14:paraId="1782FA57" w14:textId="77777777" w:rsidR="00026963" w:rsidRPr="00026963" w:rsidRDefault="00026963" w:rsidP="00026963">
      <w:pPr>
        <w:numPr>
          <w:ilvl w:val="2"/>
          <w:numId w:val="7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Resultaten van experimenten zijn meetwaarden</w:t>
      </w:r>
    </w:p>
    <w:p w14:paraId="16CAA20A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De nauwkeurigheid van een meetwaarde geef je aan met het aantal significantie cijfers</w:t>
      </w:r>
    </w:p>
    <w:p w14:paraId="76B72994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Significante cijfers hebben betekenis</w:t>
      </w:r>
    </w:p>
    <w:p w14:paraId="6BC30BB3" w14:textId="77777777" w:rsidR="00026963" w:rsidRPr="00026963" w:rsidRDefault="00026963" w:rsidP="00026963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Het aantal significante cijfers bepaal je door te tellen vanaf het eerste cijfer anders dan 0.</w:t>
      </w:r>
    </w:p>
    <w:p w14:paraId="34A4B276" w14:textId="77777777" w:rsidR="00026963" w:rsidRPr="00026963" w:rsidRDefault="00026963" w:rsidP="00026963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Regels voor significantie</w:t>
      </w:r>
    </w:p>
    <w:p w14:paraId="2D5F2A04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Bij vermenigvuldigen en delen is het aantal significante cijfers van de uitkomst gelijk aan het kleinste aantal significantie cijfers van de meetwaarde</w:t>
      </w:r>
    </w:p>
    <w:p w14:paraId="36DBAA6E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Bij optellen en aftrekken is het aantal decimalen van de uitkomst gelijk aan het kleinste aantal decimalen van de meetwaarde</w:t>
      </w:r>
    </w:p>
    <w:p w14:paraId="242602AC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Bij grote of kleine getallen werk je met de standaardvorm (wetenschappelijke notatie). Dus een getal tussen 1 en 10 met macht van 10</w:t>
      </w:r>
    </w:p>
    <w:p w14:paraId="6141499D" w14:textId="77777777" w:rsidR="00026963" w:rsidRPr="00026963" w:rsidRDefault="00026963" w:rsidP="00026963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026963">
        <w:rPr>
          <w:rFonts w:ascii="Calibri" w:eastAsia="Times New Roman" w:hAnsi="Calibri" w:cs="Calibri"/>
          <w:lang w:eastAsia="nl-NL"/>
        </w:rPr>
        <w:t>Bij aantallen (telwaarde) geldt de significantie niet</w:t>
      </w:r>
    </w:p>
    <w:p w14:paraId="20B1F0AB" w14:textId="77777777" w:rsidR="00A14181" w:rsidRDefault="00A14181">
      <w:bookmarkStart w:id="0" w:name="_GoBack"/>
      <w:bookmarkEnd w:id="0"/>
    </w:p>
    <w:sectPr w:rsidR="00A1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A6C"/>
    <w:multiLevelType w:val="multilevel"/>
    <w:tmpl w:val="BF92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63685"/>
    <w:multiLevelType w:val="multilevel"/>
    <w:tmpl w:val="92C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F65B5"/>
    <w:multiLevelType w:val="multilevel"/>
    <w:tmpl w:val="4DCA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C632D4"/>
    <w:multiLevelType w:val="multilevel"/>
    <w:tmpl w:val="519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C87EC6"/>
    <w:multiLevelType w:val="multilevel"/>
    <w:tmpl w:val="99C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163C07"/>
    <w:multiLevelType w:val="multilevel"/>
    <w:tmpl w:val="248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0E38A3"/>
    <w:multiLevelType w:val="multilevel"/>
    <w:tmpl w:val="FB4A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63"/>
    <w:rsid w:val="00026963"/>
    <w:rsid w:val="00A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0D17"/>
  <w15:chartTrackingRefBased/>
  <w15:docId w15:val="{1B74EF80-456B-46B7-9744-189A768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2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Broer</dc:creator>
  <cp:keywords/>
  <dc:description/>
  <cp:lastModifiedBy>Matthias Broer</cp:lastModifiedBy>
  <cp:revision>1</cp:revision>
  <dcterms:created xsi:type="dcterms:W3CDTF">2018-12-20T17:54:00Z</dcterms:created>
  <dcterms:modified xsi:type="dcterms:W3CDTF">2018-12-20T17:54:00Z</dcterms:modified>
</cp:coreProperties>
</file>