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Hoofdstuk 5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Paragraaf 1 aardolie</w:t>
      </w:r>
    </w:p>
    <w:p w:rsidR="00281316" w:rsidRPr="00281316" w:rsidRDefault="00281316" w:rsidP="0028131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De koolstofchemie doet onderzoek in o.a.: medicijnen plastic en aardolie</w:t>
      </w:r>
    </w:p>
    <w:p w:rsidR="00281316" w:rsidRPr="00281316" w:rsidRDefault="00281316" w:rsidP="0028131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Aardolie</w:t>
      </w:r>
    </w:p>
    <w:p w:rsidR="00281316" w:rsidRPr="00281316" w:rsidRDefault="00281316" w:rsidP="00281316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Ontstaat als overblijfsel van afgestorven micro organismen</w:t>
      </w:r>
    </w:p>
    <w:p w:rsidR="00281316" w:rsidRPr="00281316" w:rsidRDefault="00281316" w:rsidP="00281316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Een mengsel van allerlei koolwaterstofverbindingen</w:t>
      </w:r>
    </w:p>
    <w:p w:rsidR="00281316" w:rsidRPr="00281316" w:rsidRDefault="00281316" w:rsidP="00281316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Bestaat uit zeer lange koolstofketens (C5 - C40) eventueel met vertakkingen </w:t>
      </w:r>
    </w:p>
    <w:p w:rsidR="00281316" w:rsidRPr="00281316" w:rsidRDefault="00281316" w:rsidP="00281316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De gassen met kortere koolstofketens (C1-C4) zijn hierin opgelost</w:t>
      </w:r>
    </w:p>
    <w:p w:rsidR="00281316" w:rsidRPr="00281316" w:rsidRDefault="00281316" w:rsidP="0028131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De voedingsstof voor de petrochemische industrie 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Destillatie </w:t>
      </w:r>
    </w:p>
    <w:p w:rsidR="00281316" w:rsidRPr="00281316" w:rsidRDefault="00281316" w:rsidP="00281316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De ruwe aardolie wordt gescheiden door middel van gefractioneerde destillatie in verschillende fracties. Fracties = Mengsel van verschillende stoffen met een eigen kooktraject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Fossiele  brandstof</w:t>
      </w:r>
    </w:p>
    <w:p w:rsidR="00281316" w:rsidRPr="00281316" w:rsidRDefault="00281316" w:rsidP="00281316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Aardolie is een fossiele brandstof</w:t>
      </w:r>
    </w:p>
    <w:p w:rsidR="00281316" w:rsidRPr="00281316" w:rsidRDefault="00281316" w:rsidP="00281316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Op zoek naar alternatieven zoals hernieuwbare grondstoffen</w:t>
      </w:r>
    </w:p>
    <w:p w:rsidR="00281316" w:rsidRPr="00281316" w:rsidRDefault="00281316" w:rsidP="00281316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O.a. biomassa waterstof biodiesel bio-methanol bio-ethanol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Alkanen en alkenen</w:t>
      </w:r>
    </w:p>
    <w:p w:rsidR="00281316" w:rsidRPr="00281316" w:rsidRDefault="00281316" w:rsidP="00281316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Alkanen</w:t>
      </w:r>
    </w:p>
    <w:p w:rsidR="00281316" w:rsidRPr="00281316" w:rsidRDefault="00281316" w:rsidP="00281316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Zijn koolwaterstoffen met of zonder vertakkingen</w:t>
      </w:r>
    </w:p>
    <w:p w:rsidR="00281316" w:rsidRPr="00281316" w:rsidRDefault="00281316" w:rsidP="00281316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Zijn verzadigde verbindingen</w:t>
      </w:r>
    </w:p>
    <w:p w:rsidR="00281316" w:rsidRPr="00281316" w:rsidRDefault="00281316" w:rsidP="00281316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Algemene formule</w:t>
      </w:r>
    </w:p>
    <w:p w:rsidR="00281316" w:rsidRPr="00281316" w:rsidRDefault="00281316" w:rsidP="00281316">
      <w:pPr>
        <w:spacing w:after="0" w:line="240" w:lineRule="auto"/>
        <w:ind w:left="1620"/>
        <w:rPr>
          <w:rFonts w:ascii="Calibri" w:eastAsia="Times New Roman" w:hAnsi="Calibri" w:cs="Calibri"/>
          <w:lang w:eastAsia="nl-NL"/>
        </w:rPr>
      </w:pPr>
      <w:proofErr w:type="spellStart"/>
      <w:r w:rsidRPr="00281316">
        <w:rPr>
          <w:rFonts w:ascii="Calibri" w:eastAsia="Times New Roman" w:hAnsi="Calibri" w:cs="Calibri"/>
          <w:lang w:eastAsia="nl-NL"/>
        </w:rPr>
        <w:t>Cn</w:t>
      </w:r>
      <w:proofErr w:type="spellEnd"/>
      <w:r w:rsidRPr="00281316">
        <w:rPr>
          <w:rFonts w:ascii="Calibri" w:eastAsia="Times New Roman" w:hAnsi="Calibri" w:cs="Calibri"/>
          <w:lang w:eastAsia="nl-NL"/>
        </w:rPr>
        <w:t xml:space="preserve"> H2n+2</w:t>
      </w:r>
    </w:p>
    <w:p w:rsidR="00281316" w:rsidRPr="00281316" w:rsidRDefault="00281316" w:rsidP="00281316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Halogeenalkanen bevatten halogeen </w:t>
      </w:r>
      <w:proofErr w:type="spellStart"/>
      <w:r w:rsidRPr="00281316">
        <w:rPr>
          <w:rFonts w:ascii="Calibri" w:eastAsia="Times New Roman" w:hAnsi="Calibri" w:cs="Calibri"/>
          <w:lang w:eastAsia="nl-NL"/>
        </w:rPr>
        <w:t>ipv</w:t>
      </w:r>
      <w:proofErr w:type="spellEnd"/>
      <w:r w:rsidRPr="00281316">
        <w:rPr>
          <w:rFonts w:ascii="Calibri" w:eastAsia="Times New Roman" w:hAnsi="Calibri" w:cs="Calibri"/>
          <w:lang w:eastAsia="nl-NL"/>
        </w:rPr>
        <w:t xml:space="preserve"> H-atomen</w:t>
      </w:r>
    </w:p>
    <w:p w:rsidR="00281316" w:rsidRPr="00281316" w:rsidRDefault="00281316" w:rsidP="00281316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Elkeen</w:t>
      </w:r>
    </w:p>
    <w:p w:rsidR="00281316" w:rsidRPr="00281316" w:rsidRDefault="00281316" w:rsidP="00281316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Zijn koolwaterstoffen met of zonder vertakkingen</w:t>
      </w:r>
    </w:p>
    <w:p w:rsidR="00281316" w:rsidRPr="00281316" w:rsidRDefault="00281316" w:rsidP="00281316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Bevatten een dubbele binding</w:t>
      </w:r>
    </w:p>
    <w:p w:rsidR="00281316" w:rsidRPr="00281316" w:rsidRDefault="00281316" w:rsidP="00281316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Zijn onverzadigde verbinden</w:t>
      </w:r>
    </w:p>
    <w:p w:rsidR="00281316" w:rsidRPr="00281316" w:rsidRDefault="00281316" w:rsidP="00281316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Algemene formule</w:t>
      </w:r>
    </w:p>
    <w:p w:rsidR="00281316" w:rsidRPr="00281316" w:rsidRDefault="00281316" w:rsidP="00281316">
      <w:pPr>
        <w:spacing w:after="0" w:line="240" w:lineRule="auto"/>
        <w:ind w:left="1620"/>
        <w:rPr>
          <w:rFonts w:ascii="Calibri" w:eastAsia="Times New Roman" w:hAnsi="Calibri" w:cs="Calibri"/>
          <w:lang w:eastAsia="nl-NL"/>
        </w:rPr>
      </w:pPr>
      <w:proofErr w:type="spellStart"/>
      <w:r w:rsidRPr="00281316">
        <w:rPr>
          <w:rFonts w:ascii="Calibri" w:eastAsia="Times New Roman" w:hAnsi="Calibri" w:cs="Calibri"/>
          <w:lang w:eastAsia="nl-NL"/>
        </w:rPr>
        <w:t>Cn</w:t>
      </w:r>
      <w:proofErr w:type="spellEnd"/>
      <w:r w:rsidRPr="00281316">
        <w:rPr>
          <w:rFonts w:ascii="Calibri" w:eastAsia="Times New Roman" w:hAnsi="Calibri" w:cs="Calibri"/>
          <w:lang w:eastAsia="nl-NL"/>
        </w:rPr>
        <w:t xml:space="preserve"> H2n</w:t>
      </w:r>
    </w:p>
    <w:p w:rsidR="00281316" w:rsidRPr="00281316" w:rsidRDefault="00281316" w:rsidP="00281316">
      <w:pPr>
        <w:numPr>
          <w:ilvl w:val="0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Van C3 vermeld je de positie van de dubbele band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Kraakproces</w:t>
      </w:r>
    </w:p>
    <w:p w:rsidR="00281316" w:rsidRPr="00281316" w:rsidRDefault="00281316" w:rsidP="00281316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Kraken</w:t>
      </w:r>
    </w:p>
    <w:p w:rsidR="00281316" w:rsidRPr="00281316" w:rsidRDefault="00281316" w:rsidP="00281316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Lange koolstofketens worden door verhitting 'gekraakt' tot kleinere koolstofketens. Dit kan katalytisch of thermisch </w:t>
      </w:r>
    </w:p>
    <w:p w:rsidR="00281316" w:rsidRPr="00281316" w:rsidRDefault="00281316" w:rsidP="00281316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Katalytisch kraken</w:t>
      </w:r>
    </w:p>
    <w:p w:rsidR="00281316" w:rsidRPr="00281316" w:rsidRDefault="00281316" w:rsidP="00281316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Gasolie bewerken bij hoge temperatuur en normale druk in aanwezigheid van een katalysator</w:t>
      </w:r>
    </w:p>
    <w:p w:rsidR="00281316" w:rsidRPr="00281316" w:rsidRDefault="00281316" w:rsidP="00281316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Thermisch kraken</w:t>
      </w:r>
    </w:p>
    <w:p w:rsidR="00281316" w:rsidRPr="00281316" w:rsidRDefault="00281316" w:rsidP="00281316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Verhitten tot 850 C. grote koolwaterstofmoleculen worden omgezet in kleinere koolwaterstofmoleculen. Hierbij ontstaan altijd alkenen en alkanen </w:t>
      </w:r>
    </w:p>
    <w:p w:rsidR="00281316" w:rsidRPr="00281316" w:rsidRDefault="00281316" w:rsidP="00281316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proofErr w:type="spellStart"/>
      <w:r w:rsidRPr="00281316">
        <w:rPr>
          <w:rFonts w:ascii="Calibri" w:eastAsia="Times New Roman" w:hAnsi="Calibri" w:cs="Calibri"/>
          <w:lang w:eastAsia="nl-NL"/>
        </w:rPr>
        <w:t>Vb</w:t>
      </w:r>
      <w:proofErr w:type="spellEnd"/>
    </w:p>
    <w:p w:rsidR="00281316" w:rsidRPr="00281316" w:rsidRDefault="00281316" w:rsidP="00281316">
      <w:pPr>
        <w:numPr>
          <w:ilvl w:val="2"/>
          <w:numId w:val="8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C12H26 -&gt; C4H10 + C8H16</w:t>
      </w:r>
    </w:p>
    <w:p w:rsidR="00281316" w:rsidRPr="00281316" w:rsidRDefault="00281316" w:rsidP="00281316">
      <w:pPr>
        <w:spacing w:after="0" w:line="240" w:lineRule="auto"/>
        <w:ind w:left="1620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Paragraaf 2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Systematische naamgeving</w:t>
      </w:r>
    </w:p>
    <w:p w:rsidR="00281316" w:rsidRPr="00281316" w:rsidRDefault="00281316" w:rsidP="00281316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Molecuulformule / verhoudingsformule</w:t>
      </w:r>
    </w:p>
    <w:p w:rsidR="00281316" w:rsidRPr="00281316" w:rsidRDefault="00281316" w:rsidP="00281316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C6h12 / KMnO4</w:t>
      </w:r>
    </w:p>
    <w:p w:rsidR="00281316" w:rsidRPr="00281316" w:rsidRDefault="00281316" w:rsidP="00281316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Structuurformule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lastRenderedPageBreak/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 </w:t>
      </w:r>
    </w:p>
    <w:p w:rsidR="00281316" w:rsidRPr="00281316" w:rsidRDefault="00281316" w:rsidP="00281316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Isomeren</w:t>
      </w:r>
    </w:p>
    <w:p w:rsidR="00281316" w:rsidRPr="00281316" w:rsidRDefault="00281316" w:rsidP="00281316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Stoffen met dezelfde molecuulformule, maar een verschillende structuurformule </w:t>
      </w:r>
    </w:p>
    <w:p w:rsidR="00281316" w:rsidRPr="00281316" w:rsidRDefault="00281316" w:rsidP="00281316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>Zijgroep</w:t>
      </w:r>
    </w:p>
    <w:p w:rsidR="00281316" w:rsidRPr="00281316" w:rsidRDefault="00281316" w:rsidP="00281316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81316">
        <w:rPr>
          <w:rFonts w:ascii="Calibri" w:eastAsia="Times New Roman" w:hAnsi="Calibri" w:cs="Calibri"/>
          <w:lang w:eastAsia="nl-NL"/>
        </w:rPr>
        <w:t xml:space="preserve">Als zijgroep heb je een </w:t>
      </w:r>
      <w:proofErr w:type="spellStart"/>
      <w:r w:rsidRPr="00281316">
        <w:rPr>
          <w:rFonts w:ascii="Calibri" w:eastAsia="Times New Roman" w:hAnsi="Calibri" w:cs="Calibri"/>
          <w:lang w:eastAsia="nl-NL"/>
        </w:rPr>
        <w:t>alkyl</w:t>
      </w:r>
      <w:proofErr w:type="spellEnd"/>
      <w:r w:rsidRPr="00281316">
        <w:rPr>
          <w:rFonts w:ascii="Calibri" w:eastAsia="Times New Roman" w:hAnsi="Calibri" w:cs="Calibri"/>
          <w:lang w:eastAsia="nl-NL"/>
        </w:rPr>
        <w:t xml:space="preserve"> of een halogeen</w:t>
      </w:r>
    </w:p>
    <w:p w:rsidR="00BC57BA" w:rsidRDefault="00BC57BA">
      <w:bookmarkStart w:id="0" w:name="_GoBack"/>
      <w:bookmarkEnd w:id="0"/>
    </w:p>
    <w:sectPr w:rsidR="00BC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814"/>
    <w:multiLevelType w:val="multilevel"/>
    <w:tmpl w:val="E902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6106A"/>
    <w:multiLevelType w:val="multilevel"/>
    <w:tmpl w:val="B10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71477"/>
    <w:multiLevelType w:val="multilevel"/>
    <w:tmpl w:val="92B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515DF1"/>
    <w:multiLevelType w:val="multilevel"/>
    <w:tmpl w:val="73CE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827365"/>
    <w:multiLevelType w:val="multilevel"/>
    <w:tmpl w:val="6EE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D84AD9"/>
    <w:multiLevelType w:val="multilevel"/>
    <w:tmpl w:val="6866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3C44FD"/>
    <w:multiLevelType w:val="multilevel"/>
    <w:tmpl w:val="E25EC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5D634B"/>
    <w:multiLevelType w:val="multilevel"/>
    <w:tmpl w:val="EE6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DE427E"/>
    <w:multiLevelType w:val="multilevel"/>
    <w:tmpl w:val="2B8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DE16FA"/>
    <w:multiLevelType w:val="multilevel"/>
    <w:tmpl w:val="6E44C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16"/>
    <w:rsid w:val="00281316"/>
    <w:rsid w:val="00B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9E046-58EC-4529-84D0-23645B2A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8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Broer</dc:creator>
  <cp:keywords/>
  <dc:description/>
  <cp:lastModifiedBy>Matthias Broer</cp:lastModifiedBy>
  <cp:revision>1</cp:revision>
  <dcterms:created xsi:type="dcterms:W3CDTF">2019-04-03T10:13:00Z</dcterms:created>
  <dcterms:modified xsi:type="dcterms:W3CDTF">2019-04-03T10:16:00Z</dcterms:modified>
</cp:coreProperties>
</file>